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BB8" w:rsidRDefault="00D63B1A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附件21</w:t>
      </w:r>
    </w:p>
    <w:p w:rsidR="00424BB8" w:rsidRDefault="00D63B1A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申报各类奖项所需提交材料清单</w:t>
      </w:r>
    </w:p>
    <w:tbl>
      <w:tblPr>
        <w:tblStyle w:val="a9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851"/>
        <w:gridCol w:w="1086"/>
        <w:gridCol w:w="1087"/>
        <w:gridCol w:w="1087"/>
      </w:tblGrid>
      <w:tr w:rsidR="00424BB8">
        <w:trPr>
          <w:trHeight w:val="398"/>
        </w:trPr>
        <w:tc>
          <w:tcPr>
            <w:tcW w:w="709" w:type="dxa"/>
            <w:vMerge w:val="restart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253" w:type="dxa"/>
            <w:vMerge w:val="restart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材料名称</w:t>
            </w:r>
          </w:p>
        </w:tc>
        <w:tc>
          <w:tcPr>
            <w:tcW w:w="1701" w:type="dxa"/>
            <w:gridSpan w:val="2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报送方式</w:t>
            </w:r>
          </w:p>
        </w:tc>
        <w:tc>
          <w:tcPr>
            <w:tcW w:w="3260" w:type="dxa"/>
            <w:gridSpan w:val="3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报送对象</w:t>
            </w:r>
          </w:p>
        </w:tc>
      </w:tr>
      <w:tr w:rsidR="00424BB8">
        <w:trPr>
          <w:trHeight w:val="398"/>
        </w:trPr>
        <w:tc>
          <w:tcPr>
            <w:tcW w:w="709" w:type="dxa"/>
            <w:vMerge/>
            <w:vAlign w:val="center"/>
          </w:tcPr>
          <w:p w:rsidR="00424BB8" w:rsidRDefault="00424BB8">
            <w:pPr>
              <w:jc w:val="center"/>
            </w:pPr>
          </w:p>
        </w:tc>
        <w:tc>
          <w:tcPr>
            <w:tcW w:w="4253" w:type="dxa"/>
            <w:vMerge/>
            <w:vAlign w:val="center"/>
          </w:tcPr>
          <w:p w:rsidR="00424BB8" w:rsidRDefault="00424BB8">
            <w:pPr>
              <w:jc w:val="center"/>
            </w:pP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纸质档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电子档</w:t>
            </w:r>
          </w:p>
        </w:tc>
        <w:tc>
          <w:tcPr>
            <w:tcW w:w="1086" w:type="dxa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院团委</w:t>
            </w: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校团委</w:t>
            </w: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指导单位</w:t>
            </w: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一、申报中国矿业大学五四红旗团委（标兵）所需提交材料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五四红旗团委申报表（附件3）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五四红旗团委（标兵）申报汇总表（附件12）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学院团委（团总支）工作自评报告（附件19）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申报事迹材料（2000字以内）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学院团支部台账普查报告（1000字以内）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学院团支部总数30%的团支部工作台账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二、申报中国矿业大学十佳团支部所需提交材料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十佳团支部申报表（附件4）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十佳团支部申报汇总表（附件13）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申报事迹材料（1500字以内）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本支部的团支部工作台账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团支部事迹简介（500字以内）</w:t>
            </w:r>
          </w:p>
        </w:tc>
        <w:tc>
          <w:tcPr>
            <w:tcW w:w="850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团支部成员集体照1张、活动照3-5张</w:t>
            </w:r>
          </w:p>
        </w:tc>
        <w:tc>
          <w:tcPr>
            <w:tcW w:w="850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三、申报中国矿业大学</w:t>
            </w:r>
            <w:r w:rsidR="00F2711F">
              <w:rPr>
                <w:rFonts w:asciiTheme="minorEastAsia" w:hAnsiTheme="minorEastAsia" w:hint="eastAsia"/>
                <w:b/>
              </w:rPr>
              <w:t>青年五四奖章</w:t>
            </w:r>
            <w:r>
              <w:rPr>
                <w:rFonts w:asciiTheme="minorEastAsia" w:hAnsiTheme="minorEastAsia" w:hint="eastAsia"/>
                <w:b/>
              </w:rPr>
              <w:t>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F271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青年五四奖章</w:t>
            </w:r>
            <w:r w:rsidR="00D63B1A">
              <w:rPr>
                <w:rFonts w:asciiTheme="minorEastAsia" w:hAnsiTheme="minorEastAsia" w:hint="eastAsia"/>
              </w:rPr>
              <w:t>申报表（附件5）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711F">
        <w:trPr>
          <w:trHeight w:val="398"/>
        </w:trPr>
        <w:tc>
          <w:tcPr>
            <w:tcW w:w="709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F2711F" w:rsidRDefault="00F271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政审</w:t>
            </w:r>
            <w:r>
              <w:rPr>
                <w:rFonts w:asciiTheme="minorEastAsia" w:hAnsiTheme="minorEastAsia"/>
              </w:rPr>
              <w:t>材料</w:t>
            </w:r>
          </w:p>
        </w:tc>
        <w:tc>
          <w:tcPr>
            <w:tcW w:w="850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F2711F" w:rsidRDefault="00F2711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F271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青年五四奖章</w:t>
            </w:r>
            <w:r w:rsidR="00D63B1A">
              <w:rPr>
                <w:rFonts w:asciiTheme="minorEastAsia" w:hAnsiTheme="minorEastAsia" w:hint="eastAsia"/>
              </w:rPr>
              <w:t>申报汇总表（附件15）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424BB8" w:rsidRDefault="00D63B1A" w:rsidP="00F271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 w:rsidR="00F2711F">
              <w:rPr>
                <w:rFonts w:asciiTheme="minorEastAsia" w:hAnsiTheme="minorEastAsia"/>
              </w:rPr>
              <w:t>2000</w:t>
            </w:r>
            <w:r>
              <w:rPr>
                <w:rFonts w:asciiTheme="minorEastAsia" w:hAnsiTheme="minorEastAsia" w:hint="eastAsia"/>
              </w:rPr>
              <w:t>字以内）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个人简介（500字以内）</w:t>
            </w:r>
          </w:p>
        </w:tc>
        <w:tc>
          <w:tcPr>
            <w:tcW w:w="850" w:type="dxa"/>
            <w:vAlign w:val="center"/>
          </w:tcPr>
          <w:p w:rsidR="00424BB8" w:rsidRDefault="00F2711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424BB8" w:rsidRDefault="00F2711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其他相关</w:t>
            </w:r>
            <w:r>
              <w:rPr>
                <w:rFonts w:asciiTheme="minorEastAsia" w:hAnsiTheme="minorEastAsia"/>
              </w:rPr>
              <w:t>材料</w:t>
            </w:r>
          </w:p>
        </w:tc>
        <w:tc>
          <w:tcPr>
            <w:tcW w:w="850" w:type="dxa"/>
            <w:vAlign w:val="center"/>
          </w:tcPr>
          <w:p w:rsidR="00424BB8" w:rsidRDefault="00F2711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四、申报中国矿业大学优秀团务工作者所需提交材料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优秀团务工作者申报表（附件6）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优秀团务工作者申报汇总表（附件14）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申报事迹材料（1500字以内）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五、申报中国矿业大学团支部工作创新奖所需提交材料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团支部工作创新奖申报表（附件10）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团支部工作创新奖申报汇总表（附件16）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  <w:color w:val="000000" w:themeColor="text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</w:rPr>
              <w:t>六、申报中国矿业大学优秀主题团日活动奖所需提交材料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优秀主题团日活动奖申报表（附件11）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优秀主题团日活动奖申报汇总表（附件17）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主题团日活动简介（500字以内）</w:t>
            </w:r>
          </w:p>
        </w:tc>
        <w:tc>
          <w:tcPr>
            <w:tcW w:w="850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4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团支部集体照1张、主题团日活动照3-5张</w:t>
            </w:r>
          </w:p>
        </w:tc>
        <w:tc>
          <w:tcPr>
            <w:tcW w:w="850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七、申报中国矿业大学优秀共青团干部所需提交材料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优秀共青团干部申报表（附件7）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八、申报中国矿业大学优秀共青团员所需提交材料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优秀共青团员申报表（附件8）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九、申报中国矿业大学优秀学生干部所需提交材料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优秀学生干部申报表（附件9）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十、申报中国矿业大学“活力团支部”、“魅力团支书”所需提交材料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9214" w:type="dxa"/>
            <w:gridSpan w:val="6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按照《关于举办2016-2017年度中国矿业大学“魅力团支书、活力团支部”风采展示评选活动的通知》文件要求在PU平台上报名即可，注意把握时间节点，动员学生在规定时间内积极投票。</w:t>
            </w:r>
          </w:p>
        </w:tc>
      </w:tr>
      <w:tr w:rsidR="00424BB8">
        <w:trPr>
          <w:trHeight w:val="398"/>
        </w:trPr>
        <w:tc>
          <w:tcPr>
            <w:tcW w:w="9923" w:type="dxa"/>
            <w:gridSpan w:val="7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十一、其他材料</w:t>
            </w:r>
          </w:p>
        </w:tc>
      </w:tr>
      <w:tr w:rsidR="00424BB8">
        <w:trPr>
          <w:trHeight w:val="398"/>
        </w:trPr>
        <w:tc>
          <w:tcPr>
            <w:tcW w:w="709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4BB8" w:rsidRDefault="00D63B1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XX学院五四团评各类奖项推荐单位（人选）名单公示（附件20）</w:t>
            </w:r>
          </w:p>
        </w:tc>
        <w:tc>
          <w:tcPr>
            <w:tcW w:w="850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4BB8" w:rsidRDefault="00D63B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4BB8" w:rsidRDefault="00424BB8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424BB8" w:rsidRDefault="00424BB8">
      <w:pPr>
        <w:rPr>
          <w:rFonts w:asciiTheme="minorEastAsia" w:hAnsiTheme="minorEastAsia"/>
        </w:rPr>
      </w:pPr>
      <w:bookmarkStart w:id="0" w:name="_GoBack"/>
      <w:bookmarkEnd w:id="0"/>
    </w:p>
    <w:sectPr w:rsidR="00424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F3C" w:rsidRDefault="00935F3C" w:rsidP="00E373D5">
      <w:r>
        <w:separator/>
      </w:r>
    </w:p>
  </w:endnote>
  <w:endnote w:type="continuationSeparator" w:id="0">
    <w:p w:rsidR="00935F3C" w:rsidRDefault="00935F3C" w:rsidP="00E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F3C" w:rsidRDefault="00935F3C" w:rsidP="00E373D5">
      <w:r>
        <w:separator/>
      </w:r>
    </w:p>
  </w:footnote>
  <w:footnote w:type="continuationSeparator" w:id="0">
    <w:p w:rsidR="00935F3C" w:rsidRDefault="00935F3C" w:rsidP="00E37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AFB"/>
    <w:rsid w:val="00005A00"/>
    <w:rsid w:val="00017B0F"/>
    <w:rsid w:val="000546EA"/>
    <w:rsid w:val="00084C77"/>
    <w:rsid w:val="00115535"/>
    <w:rsid w:val="00171395"/>
    <w:rsid w:val="001A1424"/>
    <w:rsid w:val="001F4883"/>
    <w:rsid w:val="00216AD9"/>
    <w:rsid w:val="002C1B86"/>
    <w:rsid w:val="002F300C"/>
    <w:rsid w:val="002F3ED2"/>
    <w:rsid w:val="003D6FB6"/>
    <w:rsid w:val="00424BB8"/>
    <w:rsid w:val="0042655C"/>
    <w:rsid w:val="005007BE"/>
    <w:rsid w:val="00582E25"/>
    <w:rsid w:val="005D529F"/>
    <w:rsid w:val="00600B40"/>
    <w:rsid w:val="006D75FD"/>
    <w:rsid w:val="00771AC7"/>
    <w:rsid w:val="00794D32"/>
    <w:rsid w:val="007F2A4A"/>
    <w:rsid w:val="00837AAA"/>
    <w:rsid w:val="00855863"/>
    <w:rsid w:val="00861BA7"/>
    <w:rsid w:val="008A1679"/>
    <w:rsid w:val="009357FF"/>
    <w:rsid w:val="00935F3C"/>
    <w:rsid w:val="009758FA"/>
    <w:rsid w:val="009E5652"/>
    <w:rsid w:val="009F5454"/>
    <w:rsid w:val="00A67F7E"/>
    <w:rsid w:val="00A80AFB"/>
    <w:rsid w:val="00A87D42"/>
    <w:rsid w:val="00AA35C8"/>
    <w:rsid w:val="00AB0CED"/>
    <w:rsid w:val="00B41FC8"/>
    <w:rsid w:val="00B63019"/>
    <w:rsid w:val="00C85DD8"/>
    <w:rsid w:val="00D02608"/>
    <w:rsid w:val="00D63B1A"/>
    <w:rsid w:val="00DA58F4"/>
    <w:rsid w:val="00DF161C"/>
    <w:rsid w:val="00DF4D80"/>
    <w:rsid w:val="00E26EF8"/>
    <w:rsid w:val="00E30C24"/>
    <w:rsid w:val="00E373D5"/>
    <w:rsid w:val="00E747F7"/>
    <w:rsid w:val="00E937E8"/>
    <w:rsid w:val="00F13F7B"/>
    <w:rsid w:val="00F2711F"/>
    <w:rsid w:val="00FB1E8F"/>
    <w:rsid w:val="18757F0B"/>
    <w:rsid w:val="27E0431A"/>
    <w:rsid w:val="36A84F07"/>
    <w:rsid w:val="38721005"/>
    <w:rsid w:val="3A6E3DBC"/>
    <w:rsid w:val="50FA19FB"/>
    <w:rsid w:val="6088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AEF309-CF6D-445C-90D8-8144D7C07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205</Words>
  <Characters>1173</Characters>
  <Application>Microsoft Office Word</Application>
  <DocSecurity>0</DocSecurity>
  <Lines>9</Lines>
  <Paragraphs>2</Paragraphs>
  <ScaleCrop>false</ScaleCrop>
  <Company>微软中国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卫慧芳</cp:lastModifiedBy>
  <cp:revision>138</cp:revision>
  <cp:lastPrinted>2015-03-25T01:09:00Z</cp:lastPrinted>
  <dcterms:created xsi:type="dcterms:W3CDTF">2015-03-22T18:03:00Z</dcterms:created>
  <dcterms:modified xsi:type="dcterms:W3CDTF">2018-03-29T03:40:00Z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